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BB0C58"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Boris Blanc,</w:t>
      </w:r>
      <w:r>
        <w:rPr>
          <w:rStyle w:val="apple-converted-space"/>
          <w:rFonts w:ascii="Segoe UI" w:hAnsi="Segoe UI" w:cs="Segoe UI"/>
          <w:b/>
          <w:bCs/>
          <w:color w:val="171717"/>
          <w:sz w:val="27"/>
          <w:szCs w:val="27"/>
          <w:shd w:val="clear" w:color="auto" w:fill="FFFFFF"/>
        </w:rPr>
        <w:t> </w:t>
      </w:r>
      <w:r>
        <w:rPr>
          <w:rStyle w:val="Emphasis"/>
          <w:rFonts w:ascii="Segoe UI" w:hAnsi="Segoe UI" w:cs="Segoe UI"/>
          <w:color w:val="171717"/>
          <w:sz w:val="27"/>
          <w:szCs w:val="27"/>
          <w:shd w:val="clear" w:color="auto" w:fill="FFFFFF"/>
        </w:rPr>
        <w:t>Créateur de « Loca’sapins »</w:t>
      </w:r>
      <w:r>
        <w:rPr>
          <w:rFonts w:ascii="Segoe UI" w:hAnsi="Segoe UI" w:cs="Segoe UI"/>
          <w:color w:val="171717"/>
          <w:sz w:val="27"/>
          <w:szCs w:val="27"/>
        </w:rPr>
        <w:br/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épicéas 80/100. On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des beaux de préférence.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Voix off</w:t>
      </w:r>
      <w:r>
        <w:rPr>
          <w:rFonts w:ascii="Segoe UI" w:hAnsi="Segoe UI" w:cs="Segoe UI"/>
          <w:color w:val="171717"/>
          <w:sz w:val="27"/>
          <w:szCs w:val="27"/>
        </w:rPr>
        <w:br/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Des sapins de__________________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qui ne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pas à la poubelle. Bien vivants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__________________-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leur pot, ce sont 2 à 300 épineux dont ce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entrepreneur attaque la livraison à domicile, non sans un peu de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Boris Blanc,</w:t>
      </w:r>
      <w:r>
        <w:rPr>
          <w:rStyle w:val="apple-converted-space"/>
          <w:rFonts w:ascii="Segoe UI" w:hAnsi="Segoe UI" w:cs="Segoe UI"/>
          <w:b/>
          <w:bCs/>
          <w:color w:val="171717"/>
          <w:sz w:val="27"/>
          <w:szCs w:val="27"/>
          <w:shd w:val="clear" w:color="auto" w:fill="FFFFFF"/>
        </w:rPr>
        <w:t> </w:t>
      </w:r>
      <w:r>
        <w:rPr>
          <w:rStyle w:val="Emphasis"/>
          <w:rFonts w:ascii="Segoe UI" w:hAnsi="Segoe UI" w:cs="Segoe UI"/>
          <w:color w:val="171717"/>
          <w:sz w:val="27"/>
          <w:szCs w:val="27"/>
          <w:shd w:val="clear" w:color="auto" w:fill="FFFFFF"/>
        </w:rPr>
        <w:t>Créateur de « Loca’sapins »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C’est la première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, il faut assurer un service correct pour nos clients — livrer dans les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— ce qui n’a pas été facile par rapport aux fournisseurs et… pour que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passe un joyeux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Voix off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Honorer en temps et en heure les commandes de ses tout premiers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, ceux qui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cette année de mettre leurs guirlandes sur des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en location.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Boris Blanc,</w:t>
      </w:r>
      <w:r>
        <w:rPr>
          <w:rStyle w:val="apple-converted-space"/>
          <w:rFonts w:ascii="Segoe UI" w:hAnsi="Segoe UI" w:cs="Segoe UI"/>
          <w:b/>
          <w:bCs/>
          <w:color w:val="171717"/>
          <w:sz w:val="27"/>
          <w:szCs w:val="27"/>
          <w:shd w:val="clear" w:color="auto" w:fill="FFFFFF"/>
        </w:rPr>
        <w:t> </w:t>
      </w:r>
      <w:r>
        <w:rPr>
          <w:rStyle w:val="Emphasis"/>
          <w:rFonts w:ascii="Segoe UI" w:hAnsi="Segoe UI" w:cs="Segoe UI"/>
          <w:color w:val="171717"/>
          <w:sz w:val="27"/>
          <w:szCs w:val="27"/>
          <w:shd w:val="clear" w:color="auto" w:fill="FFFFFF"/>
        </w:rPr>
        <w:t>Créateur de « Loca’sapins »</w:t>
      </w:r>
      <w:r>
        <w:rPr>
          <w:rFonts w:ascii="Segoe UI" w:hAnsi="Segoe UI" w:cs="Segoe UI"/>
          <w:color w:val="171717"/>
          <w:sz w:val="27"/>
          <w:szCs w:val="27"/>
        </w:rPr>
        <w:br/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Madame, Loca’sapins. On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vous livrer les 2 sapins pour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La cliente</w:t>
      </w:r>
      <w:r>
        <w:rPr>
          <w:rFonts w:ascii="Segoe UI" w:hAnsi="Segoe UI" w:cs="Segoe UI"/>
          <w:color w:val="171717"/>
          <w:sz w:val="27"/>
          <w:szCs w:val="27"/>
        </w:rPr>
        <w:br/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Voix off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Le principe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simple : le prix varie selon l’espèce et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la taille des sapins, lesquels______________________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récupérés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usage festif.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Cyrille Ferrand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,</w:t>
      </w:r>
      <w:r>
        <w:rPr>
          <w:rStyle w:val="apple-converted-space"/>
          <w:rFonts w:ascii="Segoe UI" w:hAnsi="Segoe UI" w:cs="Segoe UI"/>
          <w:color w:val="171717"/>
          <w:sz w:val="27"/>
          <w:szCs w:val="27"/>
          <w:shd w:val="clear" w:color="auto" w:fill="FFFFFF"/>
        </w:rPr>
        <w:t> </w:t>
      </w:r>
      <w:r>
        <w:rPr>
          <w:rStyle w:val="Emphasis"/>
          <w:rFonts w:ascii="Segoe UI" w:hAnsi="Segoe UI" w:cs="Segoe UI"/>
          <w:color w:val="171717"/>
          <w:sz w:val="27"/>
          <w:szCs w:val="27"/>
          <w:shd w:val="clear" w:color="auto" w:fill="FFFFFF"/>
        </w:rPr>
        <w:t>Restaurateur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C’est un côté pratique et qui est vachement agréable de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le faire récupérer après, donc qu’on n’ait pas à galérer pour l’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ou pour le poser quelque part,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voilà,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le côté sympa. Et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, c’est un jeune du secteur qui se lance, donc cela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plaisir de faire travailler les entreprises locales.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Voix off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lastRenderedPageBreak/>
        <w:t xml:space="preserve">Le côté pratique, principal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commercial ; mais pour ce jeune jardinier qui possède un hectare de sous-bois où les sapins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replantés en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, l’objectif est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d’économiser la nature.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Boris Blanc,</w:t>
      </w:r>
      <w:r>
        <w:rPr>
          <w:rStyle w:val="apple-converted-space"/>
          <w:rFonts w:ascii="Segoe UI" w:hAnsi="Segoe UI" w:cs="Segoe UI"/>
          <w:b/>
          <w:bCs/>
          <w:color w:val="171717"/>
          <w:sz w:val="27"/>
          <w:szCs w:val="27"/>
          <w:shd w:val="clear" w:color="auto" w:fill="FFFFFF"/>
        </w:rPr>
        <w:t> </w:t>
      </w:r>
      <w:r>
        <w:rPr>
          <w:rStyle w:val="Emphasis"/>
          <w:rFonts w:ascii="Segoe UI" w:hAnsi="Segoe UI" w:cs="Segoe UI"/>
          <w:color w:val="171717"/>
          <w:sz w:val="27"/>
          <w:szCs w:val="27"/>
          <w:shd w:val="clear" w:color="auto" w:fill="FFFFFF"/>
        </w:rPr>
        <w:t>Créateur de « Loca’sapins »</w:t>
      </w:r>
      <w:r>
        <w:rPr>
          <w:rFonts w:ascii="Segoe UI" w:hAnsi="Segoe UI" w:cs="Segoe UI"/>
          <w:color w:val="171717"/>
          <w:sz w:val="27"/>
          <w:szCs w:val="27"/>
        </w:rPr>
        <w:br/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de sapins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du Danemark,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des milliers de kilomètres en camion réfrigéré, donc déjà sur l’impact sur l’écologie, il est déjà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. Et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, ce sont des sapins coupés qui partent à la poubelle. Donc, on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très bien changer ça. À notre échelle, on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 tout petits, bien sûr, mais si on ne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jamais, on n’y arrivera jamais.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Style w:val="Strong"/>
          <w:rFonts w:ascii="Segoe UI" w:hAnsi="Segoe UI" w:cs="Segoe UI"/>
          <w:color w:val="171717"/>
          <w:sz w:val="27"/>
          <w:szCs w:val="27"/>
          <w:shd w:val="clear" w:color="auto" w:fill="FFFFFF"/>
        </w:rPr>
        <w:t>Voix off</w:t>
      </w:r>
      <w:r>
        <w:rPr>
          <w:rFonts w:ascii="Segoe UI" w:hAnsi="Segoe UI" w:cs="Segoe UI"/>
          <w:color w:val="171717"/>
          <w:sz w:val="27"/>
          <w:szCs w:val="27"/>
        </w:rPr>
        <w:br/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Un démarrage en toute modestie sur le seul département du Rhône. Boris Blanc n’espère pas tirer grands bénéfices de cette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activité, simplement vérifier cet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 xml:space="preserve">si son concept peut </w:t>
      </w:r>
      <w:r w:rsidR="00EC455E"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________________</w:t>
      </w:r>
      <w:r>
        <w:rPr>
          <w:rFonts w:ascii="Segoe UI" w:hAnsi="Segoe UI" w:cs="Segoe UI"/>
          <w:color w:val="171717"/>
          <w:sz w:val="27"/>
          <w:szCs w:val="27"/>
          <w:shd w:val="clear" w:color="auto" w:fill="FFFFFF"/>
        </w:rPr>
        <w:t>racine. </w:t>
      </w:r>
    </w:p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B0C58"/>
    <w:rsid w:val="0009605F"/>
    <w:rsid w:val="000B5F32"/>
    <w:rsid w:val="001135F7"/>
    <w:rsid w:val="00182F36"/>
    <w:rsid w:val="0019356F"/>
    <w:rsid w:val="001E011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860FB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BB0C58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EC455E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B0C58"/>
    <w:rPr>
      <w:b/>
      <w:bCs/>
    </w:rPr>
  </w:style>
  <w:style w:type="character" w:customStyle="1" w:styleId="apple-converted-space">
    <w:name w:val="apple-converted-space"/>
    <w:basedOn w:val="DefaultParagraphFont"/>
    <w:rsid w:val="00BB0C58"/>
  </w:style>
  <w:style w:type="character" w:styleId="Emphasis">
    <w:name w:val="Emphasis"/>
    <w:basedOn w:val="DefaultParagraphFont"/>
    <w:uiPriority w:val="20"/>
    <w:qFormat/>
    <w:rsid w:val="00BB0C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390</Words>
  <Characters>2223</Characters>
  <Application>Microsoft Office Word</Application>
  <DocSecurity>0</DocSecurity>
  <Lines>18</Lines>
  <Paragraphs>5</Paragraphs>
  <ScaleCrop>false</ScaleCrop>
  <Company>Ursuline Academy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2013-12-18T13:44:00Z</cp:lastPrinted>
  <dcterms:created xsi:type="dcterms:W3CDTF">2013-12-18T14:21:00Z</dcterms:created>
  <dcterms:modified xsi:type="dcterms:W3CDTF">2013-12-18T14:21:00Z</dcterms:modified>
</cp:coreProperties>
</file>